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7B" w:rsidRDefault="003B277B" w:rsidP="00B04DB6">
      <w:pPr>
        <w:jc w:val="center"/>
        <w:rPr>
          <w:b/>
          <w:u w:val="single"/>
        </w:rPr>
      </w:pPr>
    </w:p>
    <w:p w:rsidR="003B277B" w:rsidRDefault="003B277B" w:rsidP="00B04DB6">
      <w:pPr>
        <w:jc w:val="center"/>
        <w:rPr>
          <w:b/>
          <w:u w:val="single"/>
        </w:rPr>
      </w:pPr>
    </w:p>
    <w:p w:rsidR="00544A6F" w:rsidRPr="003B277B" w:rsidRDefault="00151C2A" w:rsidP="00B04D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ECC 2014</w:t>
      </w:r>
      <w:r w:rsidR="00C27CFE">
        <w:rPr>
          <w:b/>
          <w:sz w:val="28"/>
          <w:szCs w:val="28"/>
          <w:u w:val="single"/>
        </w:rPr>
        <w:t xml:space="preserve"> Ostend</w:t>
      </w:r>
      <w:r w:rsidR="00B04DB6" w:rsidRPr="003B277B">
        <w:rPr>
          <w:b/>
          <w:sz w:val="28"/>
          <w:szCs w:val="28"/>
          <w:u w:val="single"/>
        </w:rPr>
        <w:t xml:space="preserve"> – Captains Meeting Minutes</w:t>
      </w:r>
    </w:p>
    <w:p w:rsidR="00B04DB6" w:rsidRDefault="00B04DB6" w:rsidP="00B04DB6">
      <w:pPr>
        <w:jc w:val="center"/>
        <w:rPr>
          <w:b/>
          <w:u w:val="single"/>
        </w:rPr>
      </w:pPr>
    </w:p>
    <w:p w:rsidR="00B04DB6" w:rsidRDefault="00B04DB6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Welcome</w:t>
      </w:r>
    </w:p>
    <w:p w:rsidR="003C0826" w:rsidRPr="003C0826" w:rsidRDefault="00C27CFE" w:rsidP="003C0826">
      <w:pPr>
        <w:ind w:left="720"/>
      </w:pPr>
      <w:r>
        <w:t>Sammy opened the meeting at 175</w:t>
      </w:r>
      <w:r w:rsidR="00FB63CE">
        <w:t>5</w:t>
      </w:r>
      <w:r w:rsidR="003C0826" w:rsidRPr="003C0826">
        <w:t xml:space="preserve"> and tha</w:t>
      </w:r>
      <w:r w:rsidR="00FB63CE">
        <w:t>nked all of those present. He als</w:t>
      </w:r>
      <w:r>
        <w:t>o acknowledged the</w:t>
      </w:r>
      <w:r w:rsidR="003C0826">
        <w:t xml:space="preserve"> </w:t>
      </w:r>
      <w:r w:rsidR="00FB63CE">
        <w:t xml:space="preserve">OC </w:t>
      </w:r>
      <w:r w:rsidR="003C0826">
        <w:t>for all of their work</w:t>
      </w:r>
      <w:r w:rsidR="00FB63CE">
        <w:t xml:space="preserve"> before and during the course of the Tournament</w:t>
      </w:r>
    </w:p>
    <w:p w:rsidR="00B04DB6" w:rsidRDefault="00B04DB6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Roll Call</w:t>
      </w:r>
    </w:p>
    <w:p w:rsidR="003C0826" w:rsidRPr="003C0826" w:rsidRDefault="00C27CFE" w:rsidP="00C27CFE">
      <w:pPr>
        <w:ind w:left="720"/>
      </w:pPr>
      <w:r>
        <w:t>Andrea</w:t>
      </w:r>
      <w:r w:rsidR="003C0826" w:rsidRPr="003C0826">
        <w:t xml:space="preserve"> conducted the roll call</w:t>
      </w:r>
      <w:r>
        <w:t xml:space="preserve"> on behalf of Marco</w:t>
      </w:r>
    </w:p>
    <w:p w:rsidR="00B04DB6" w:rsidRDefault="003C0826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Application From New Teams</w:t>
      </w:r>
    </w:p>
    <w:p w:rsidR="00737A51" w:rsidRDefault="00C27CFE" w:rsidP="00737A51">
      <w:pPr>
        <w:ind w:left="720"/>
      </w:pPr>
      <w:r>
        <w:t>A</w:t>
      </w:r>
      <w:r w:rsidR="00FB63CE">
        <w:t>p</w:t>
      </w:r>
      <w:r>
        <w:t xml:space="preserve">plications were received from a couple of </w:t>
      </w:r>
      <w:r w:rsidR="00495833">
        <w:t xml:space="preserve">new </w:t>
      </w:r>
      <w:r>
        <w:t xml:space="preserve">Teams </w:t>
      </w:r>
      <w:r w:rsidR="00495833">
        <w:t>– Antalya and Geneva</w:t>
      </w:r>
      <w:r w:rsidR="00FB63CE">
        <w:t xml:space="preserve">. </w:t>
      </w:r>
      <w:r w:rsidR="00495833">
        <w:t>Both Teams were accepted in to the ECC Family</w:t>
      </w:r>
    </w:p>
    <w:p w:rsidR="00A64ED3" w:rsidRPr="00A64ED3" w:rsidRDefault="00495833" w:rsidP="00737A51">
      <w:pPr>
        <w:ind w:left="720"/>
      </w:pPr>
      <w:r>
        <w:t>Team Stavanger had intended to withdraw from the Manual however due to a change in circumstances had decided to remain. In the end the only change was to the name which is now Stavanger Queens (I hope these details are all correct)</w:t>
      </w:r>
    </w:p>
    <w:p w:rsidR="003C0826" w:rsidRDefault="003C0826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Team Withdrawing / To Be D</w:t>
      </w:r>
      <w:r w:rsidR="00FB63CE">
        <w:rPr>
          <w:b/>
          <w:u w:val="single"/>
        </w:rPr>
        <w:t>eleted F</w:t>
      </w:r>
      <w:r>
        <w:rPr>
          <w:b/>
          <w:u w:val="single"/>
        </w:rPr>
        <w:t>rom The Manual</w:t>
      </w:r>
    </w:p>
    <w:p w:rsidR="00A64ED3" w:rsidRPr="00A64ED3" w:rsidRDefault="00A64ED3" w:rsidP="00A64ED3">
      <w:pPr>
        <w:ind w:firstLine="720"/>
      </w:pPr>
      <w:r w:rsidRPr="00A64ED3">
        <w:t>No teams to be deleted from The Manual</w:t>
      </w:r>
    </w:p>
    <w:p w:rsidR="003C0826" w:rsidRDefault="003C0826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Mail/Website</w:t>
      </w:r>
    </w:p>
    <w:p w:rsidR="00A64ED3" w:rsidRDefault="00A64ED3" w:rsidP="00A64ED3">
      <w:pPr>
        <w:ind w:left="720"/>
      </w:pPr>
      <w:r w:rsidRPr="00A64ED3">
        <w:t>No mail had been received</w:t>
      </w:r>
      <w:r>
        <w:t>.</w:t>
      </w:r>
    </w:p>
    <w:p w:rsidR="00A64ED3" w:rsidRPr="00A64ED3" w:rsidRDefault="00A64ED3" w:rsidP="00A64ED3">
      <w:pPr>
        <w:ind w:left="720"/>
      </w:pPr>
      <w:r>
        <w:t>Marco reminded the Team Captains about the website and the information available on there and also of our Facebook page</w:t>
      </w:r>
      <w:r w:rsidR="00495833">
        <w:t>. It is intended to increase the flow of information on the Facebook page</w:t>
      </w:r>
    </w:p>
    <w:p w:rsidR="003C0826" w:rsidRDefault="003C0826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Financial Report</w:t>
      </w:r>
    </w:p>
    <w:p w:rsidR="00A64ED3" w:rsidRDefault="00A64ED3" w:rsidP="00A64ED3">
      <w:pPr>
        <w:ind w:left="720"/>
      </w:pPr>
      <w:r w:rsidRPr="00A64ED3">
        <w:t>Connie presented the Financial Report which had been audited by representati</w:t>
      </w:r>
      <w:r w:rsidR="00FB63CE">
        <w:t>ves from Teams</w:t>
      </w:r>
      <w:r w:rsidR="00495833">
        <w:t xml:space="preserve"> Padova and Prestwick</w:t>
      </w:r>
      <w:r w:rsidR="00053AB8">
        <w:t>. No issue</w:t>
      </w:r>
      <w:r w:rsidR="00FB63CE">
        <w:t>s were raised.</w:t>
      </w:r>
    </w:p>
    <w:p w:rsidR="00A64ED3" w:rsidRPr="00FB63CE" w:rsidRDefault="00FB63CE" w:rsidP="00FB63CE">
      <w:pPr>
        <w:ind w:left="720"/>
      </w:pPr>
      <w:r>
        <w:t xml:space="preserve">Team </w:t>
      </w:r>
      <w:r w:rsidR="00495833">
        <w:t>Captains from Maastricht and London</w:t>
      </w:r>
      <w:r w:rsidR="00A413A8">
        <w:t xml:space="preserve"> volunteered</w:t>
      </w:r>
      <w:r w:rsidR="00A64ED3">
        <w:t xml:space="preserve"> to car</w:t>
      </w:r>
      <w:r>
        <w:t xml:space="preserve">ry out the </w:t>
      </w:r>
      <w:r w:rsidR="00053AB8">
        <w:t xml:space="preserve">next </w:t>
      </w:r>
      <w:r w:rsidR="00495833">
        <w:t>audit during ECC 2015 in Salou</w:t>
      </w:r>
    </w:p>
    <w:p w:rsidR="003C0826" w:rsidRDefault="003C0826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R</w:t>
      </w:r>
      <w:r w:rsidR="00495833">
        <w:rPr>
          <w:b/>
          <w:u w:val="single"/>
        </w:rPr>
        <w:t>eview ECC 2013 Dublin</w:t>
      </w:r>
    </w:p>
    <w:p w:rsidR="0098143E" w:rsidRDefault="00FB63CE" w:rsidP="00FB63CE">
      <w:pPr>
        <w:ind w:left="720"/>
      </w:pPr>
      <w:r>
        <w:t>T</w:t>
      </w:r>
      <w:r w:rsidR="00A07BFC">
        <w:t xml:space="preserve">here were no problems or </w:t>
      </w:r>
      <w:r>
        <w:t xml:space="preserve">outstanding </w:t>
      </w:r>
      <w:r w:rsidR="00A07BFC">
        <w:t xml:space="preserve">issues </w:t>
      </w:r>
      <w:r>
        <w:t>f</w:t>
      </w:r>
      <w:r w:rsidR="00A07BFC">
        <w:t>r</w:t>
      </w:r>
      <w:r w:rsidR="00495833">
        <w:t>om ECC2013</w:t>
      </w:r>
    </w:p>
    <w:p w:rsidR="005C5CDB" w:rsidRPr="0098143E" w:rsidRDefault="00495833" w:rsidP="0098143E">
      <w:pPr>
        <w:ind w:left="720"/>
      </w:pPr>
      <w:r>
        <w:t>Sammy</w:t>
      </w:r>
      <w:r w:rsidR="005C5CDB">
        <w:t xml:space="preserve"> thank</w:t>
      </w:r>
      <w:r>
        <w:t>ed the whole of Dublin</w:t>
      </w:r>
      <w:r w:rsidR="00053AB8">
        <w:t xml:space="preserve"> OC for all of their</w:t>
      </w:r>
      <w:r>
        <w:t xml:space="preserve"> efforts in organising ECC 2013</w:t>
      </w:r>
      <w:r w:rsidR="00FB63CE">
        <w:t xml:space="preserve"> and this was echoed by meeting</w:t>
      </w:r>
    </w:p>
    <w:p w:rsidR="00FB63CE" w:rsidRDefault="00495833" w:rsidP="00FB63CE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lastRenderedPageBreak/>
        <w:t>Review ECC 2014 Ostend</w:t>
      </w:r>
    </w:p>
    <w:p w:rsidR="00FB63CE" w:rsidRDefault="00284DD0" w:rsidP="00495833">
      <w:pPr>
        <w:ind w:left="720"/>
      </w:pPr>
      <w:r>
        <w:t>Sammy thanked Bjorn and the rest of the OC for all of their efforts in the organisation of the Tournament</w:t>
      </w:r>
    </w:p>
    <w:p w:rsidR="00656291" w:rsidRDefault="00656291" w:rsidP="00495833">
      <w:pPr>
        <w:ind w:left="720"/>
      </w:pPr>
      <w:r>
        <w:t>Bjorn explained a little about the arrangements for the rest of the week i.e. the Farewell Party</w:t>
      </w:r>
    </w:p>
    <w:p w:rsidR="00284DD0" w:rsidRDefault="00284DD0" w:rsidP="00495833">
      <w:pPr>
        <w:ind w:left="720"/>
      </w:pPr>
      <w:r>
        <w:t>It appeared that one of the bigger issues was the transfer times from Brussels to Ostend on account of the notorious Brussels traffic</w:t>
      </w:r>
    </w:p>
    <w:p w:rsidR="00737A51" w:rsidRPr="00FB63CE" w:rsidRDefault="00737A51" w:rsidP="00FB63CE">
      <w:pPr>
        <w:ind w:left="720"/>
      </w:pPr>
      <w:r>
        <w:t>Addit</w:t>
      </w:r>
      <w:r w:rsidR="00284DD0">
        <w:t>ionally the OC requested that each Teams departure</w:t>
      </w:r>
      <w:r w:rsidR="00053AB8">
        <w:t xml:space="preserve"> </w:t>
      </w:r>
      <w:r>
        <w:t>detail</w:t>
      </w:r>
      <w:r w:rsidR="00284DD0">
        <w:t>s be confirm</w:t>
      </w:r>
      <w:r w:rsidR="00053AB8">
        <w:t>ed</w:t>
      </w:r>
      <w:r w:rsidR="00284DD0">
        <w:t xml:space="preserve"> so that arrangements could be finalised for the</w:t>
      </w:r>
      <w:r>
        <w:t xml:space="preserve"> end of the Tournament</w:t>
      </w:r>
    </w:p>
    <w:p w:rsidR="003C0826" w:rsidRDefault="003C0826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</w:t>
      </w:r>
      <w:r w:rsidR="00495833">
        <w:rPr>
          <w:b/>
          <w:u w:val="single"/>
        </w:rPr>
        <w:t>review ECC 2015 Salou</w:t>
      </w:r>
    </w:p>
    <w:p w:rsidR="003378F3" w:rsidRDefault="00284DD0" w:rsidP="005C5CDB">
      <w:pPr>
        <w:ind w:left="720"/>
      </w:pPr>
      <w:r>
        <w:t>Carlos told the meeting that plans were coming along for the Tournament in Salou in 2015. He</w:t>
      </w:r>
      <w:r w:rsidR="005C5CDB" w:rsidRPr="003378F3">
        <w:t xml:space="preserve"> outlined the basi</w:t>
      </w:r>
      <w:r w:rsidR="00656291">
        <w:t>c details</w:t>
      </w:r>
      <w:r w:rsidR="005C5CDB" w:rsidRPr="003378F3">
        <w:t xml:space="preserve"> including</w:t>
      </w:r>
      <w:r w:rsidR="00A413A8">
        <w:t xml:space="preserve"> dates and </w:t>
      </w:r>
      <w:r w:rsidR="005C5CDB" w:rsidRPr="003378F3">
        <w:t>costs etc</w:t>
      </w:r>
      <w:r w:rsidR="00A413A8">
        <w:t>.</w:t>
      </w:r>
      <w:r w:rsidR="003378F3" w:rsidRPr="003378F3">
        <w:t xml:space="preserve"> </w:t>
      </w:r>
      <w:r w:rsidR="003378F3">
        <w:t>(</w:t>
      </w:r>
      <w:r w:rsidR="00656291">
        <w:t>11</w:t>
      </w:r>
      <w:r w:rsidR="003378F3" w:rsidRPr="003378F3">
        <w:rPr>
          <w:vertAlign w:val="superscript"/>
        </w:rPr>
        <w:t>th</w:t>
      </w:r>
      <w:r w:rsidR="00A413A8">
        <w:t xml:space="preserve"> to </w:t>
      </w:r>
      <w:r w:rsidR="00656291">
        <w:t>16</w:t>
      </w:r>
      <w:r w:rsidR="009D61EC" w:rsidRPr="009D61EC">
        <w:rPr>
          <w:vertAlign w:val="superscript"/>
        </w:rPr>
        <w:t>th</w:t>
      </w:r>
      <w:r w:rsidR="009D61EC">
        <w:t xml:space="preserve"> </w:t>
      </w:r>
      <w:r w:rsidR="00656291">
        <w:t>May and 540</w:t>
      </w:r>
      <w:r w:rsidR="003378F3">
        <w:t xml:space="preserve"> Euros)</w:t>
      </w:r>
    </w:p>
    <w:p w:rsidR="005C5CDB" w:rsidRDefault="003378F3" w:rsidP="005C5CDB">
      <w:pPr>
        <w:ind w:left="720"/>
      </w:pPr>
      <w:r w:rsidRPr="003378F3">
        <w:t>He also explained that the</w:t>
      </w:r>
      <w:r w:rsidR="00737A51">
        <w:t xml:space="preserve"> website was </w:t>
      </w:r>
      <w:r w:rsidR="009D61EC">
        <w:t xml:space="preserve">now </w:t>
      </w:r>
      <w:r w:rsidR="00737A51">
        <w:t>up and running</w:t>
      </w:r>
    </w:p>
    <w:p w:rsidR="00410BFD" w:rsidRDefault="003378F3" w:rsidP="005C5CDB">
      <w:pPr>
        <w:ind w:left="720"/>
      </w:pPr>
      <w:r>
        <w:t>Sammy then told the meeting that the Executive Committee had performed the ini</w:t>
      </w:r>
      <w:r w:rsidR="00737A51">
        <w:t>tial Inspection Visit during March</w:t>
      </w:r>
      <w:r>
        <w:t xml:space="preserve"> and found everyth</w:t>
      </w:r>
      <w:r w:rsidR="00737A51">
        <w:t>ing to be in order. The hotels are</w:t>
      </w:r>
      <w:r>
        <w:t xml:space="preserve"> </w:t>
      </w:r>
      <w:r w:rsidR="00737A51">
        <w:t>located</w:t>
      </w:r>
      <w:r w:rsidR="00656291">
        <w:t xml:space="preserve"> close together and are all near to the centre of Salou.</w:t>
      </w:r>
      <w:r w:rsidR="00737A51">
        <w:t xml:space="preserve"> </w:t>
      </w:r>
      <w:r w:rsidR="00656291">
        <w:t>T</w:t>
      </w:r>
      <w:r w:rsidR="00737A51">
        <w:t>h</w:t>
      </w:r>
      <w:r w:rsidR="00656291">
        <w:t xml:space="preserve">e pitches are no more than 5 or 10 </w:t>
      </w:r>
      <w:r>
        <w:t>minutes from the Hotel</w:t>
      </w:r>
      <w:r w:rsidR="00737A51">
        <w:t>s</w:t>
      </w:r>
      <w:r>
        <w:t xml:space="preserve">. </w:t>
      </w:r>
    </w:p>
    <w:p w:rsidR="00E35AB0" w:rsidRDefault="00410BFD" w:rsidP="005C5CDB">
      <w:pPr>
        <w:ind w:left="720"/>
      </w:pPr>
      <w:r>
        <w:t>Transfer times from Barcelona Airport to Salou should be between 1 and 1.5 hours</w:t>
      </w:r>
    </w:p>
    <w:p w:rsidR="003378F3" w:rsidRPr="003378F3" w:rsidRDefault="003378F3" w:rsidP="005C5CDB">
      <w:pPr>
        <w:ind w:left="720"/>
      </w:pPr>
      <w:r>
        <w:t>Th</w:t>
      </w:r>
      <w:r w:rsidR="00E35AB0">
        <w:t>e EC had also visited the two areas of the venue (Port Aventura)</w:t>
      </w:r>
      <w:r>
        <w:t xml:space="preserve"> </w:t>
      </w:r>
      <w:r w:rsidR="00E35AB0">
        <w:t xml:space="preserve">to be used </w:t>
      </w:r>
      <w:r>
        <w:t>for the Welcome and Farewell Parties</w:t>
      </w:r>
      <w:r w:rsidR="00A413A8">
        <w:t xml:space="preserve"> and </w:t>
      </w:r>
      <w:r w:rsidR="00E35AB0">
        <w:t xml:space="preserve">they </w:t>
      </w:r>
      <w:r w:rsidR="00A413A8">
        <w:t>were found to be suitable</w:t>
      </w:r>
    </w:p>
    <w:p w:rsidR="00A64ED3" w:rsidRDefault="00E35AB0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ECC 2016</w:t>
      </w:r>
      <w:r w:rsidR="00A64ED3">
        <w:rPr>
          <w:b/>
          <w:u w:val="single"/>
        </w:rPr>
        <w:t xml:space="preserve"> and Beyond</w:t>
      </w:r>
    </w:p>
    <w:p w:rsidR="00053AB8" w:rsidRDefault="00053AB8" w:rsidP="00053AB8">
      <w:pPr>
        <w:pStyle w:val="ListParagraph"/>
        <w:rPr>
          <w:b/>
          <w:u w:val="single"/>
        </w:rPr>
      </w:pPr>
    </w:p>
    <w:p w:rsidR="00A413A8" w:rsidRPr="003378F3" w:rsidRDefault="00EA74C4" w:rsidP="00EA74C4">
      <w:pPr>
        <w:pStyle w:val="ListParagraph"/>
      </w:pPr>
      <w:r>
        <w:t>Team</w:t>
      </w:r>
      <w:r w:rsidR="00053AB8">
        <w:t xml:space="preserve"> </w:t>
      </w:r>
      <w:r>
        <w:t xml:space="preserve">Reims </w:t>
      </w:r>
      <w:r w:rsidR="00053AB8">
        <w:t>made a bid</w:t>
      </w:r>
      <w:r w:rsidR="00053AB8" w:rsidRPr="00053AB8">
        <w:t xml:space="preserve"> to host </w:t>
      </w:r>
      <w:r>
        <w:t>the Tournament in 2016</w:t>
      </w:r>
    </w:p>
    <w:p w:rsidR="003378F3" w:rsidRDefault="003378F3" w:rsidP="00A413A8">
      <w:pPr>
        <w:ind w:left="720"/>
      </w:pPr>
      <w:r w:rsidRPr="003378F3">
        <w:t>T</w:t>
      </w:r>
      <w:r w:rsidR="00EA74C4">
        <w:t>his was the only</w:t>
      </w:r>
      <w:r w:rsidRPr="003378F3">
        <w:t xml:space="preserve"> bid </w:t>
      </w:r>
      <w:r w:rsidR="00EA74C4">
        <w:t>received and was</w:t>
      </w:r>
      <w:r w:rsidR="00A413A8">
        <w:t xml:space="preserve"> </w:t>
      </w:r>
      <w:r w:rsidRPr="003378F3">
        <w:t xml:space="preserve">accepted </w:t>
      </w:r>
      <w:r w:rsidR="00EA74C4">
        <w:t xml:space="preserve">unanimously </w:t>
      </w:r>
      <w:r w:rsidRPr="003378F3">
        <w:t xml:space="preserve">by </w:t>
      </w:r>
      <w:r w:rsidR="00A07BFC">
        <w:t>t</w:t>
      </w:r>
      <w:r w:rsidR="00EA74C4">
        <w:t>he meeting and so Team Reims will host ECC 2016</w:t>
      </w:r>
    </w:p>
    <w:p w:rsidR="00EA74C4" w:rsidRPr="003378F3" w:rsidRDefault="00EA74C4" w:rsidP="00A413A8">
      <w:pPr>
        <w:ind w:left="720"/>
      </w:pPr>
      <w:r>
        <w:t>No firm proposal</w:t>
      </w:r>
      <w:r w:rsidR="00410BFD">
        <w:t>s were made for 2017 and beyond</w:t>
      </w:r>
    </w:p>
    <w:p w:rsidR="00A64ED3" w:rsidRDefault="00A64ED3" w:rsidP="00B04DB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Proposed Changes To The Manual</w:t>
      </w:r>
    </w:p>
    <w:p w:rsidR="00536B2B" w:rsidRDefault="00CC0FD1" w:rsidP="00284DD0">
      <w:pPr>
        <w:ind w:left="720"/>
      </w:pPr>
      <w:r>
        <w:t>Team Geneva wanted to make a change to the rules so that a new team could play games in the Tournament even if that Team had not yet been admitted to the ECC at a CM.  This would mean that the games that they played need not be ‘friendly games’ but would count as part of the Tournament.</w:t>
      </w:r>
    </w:p>
    <w:p w:rsidR="00CC0FD1" w:rsidRDefault="00CC0FD1" w:rsidP="00284DD0">
      <w:pPr>
        <w:ind w:left="720"/>
      </w:pPr>
      <w:r>
        <w:t>A number of points were made in relation to this subject including the fact that even if we did make a change it would not affect the running of the current Tournament</w:t>
      </w:r>
      <w:r w:rsidR="00B71A8B">
        <w:t>.</w:t>
      </w:r>
    </w:p>
    <w:p w:rsidR="00CC0FD1" w:rsidRDefault="00CC0FD1" w:rsidP="00284DD0">
      <w:pPr>
        <w:ind w:left="720"/>
      </w:pPr>
      <w:r>
        <w:lastRenderedPageBreak/>
        <w:t>A further discussion was held about ID Checks and amending the procedures. The EC explained that a good deal of talk was held on the subject but that we were having difficulties in forming a fair, equitable and practicable procedure for this</w:t>
      </w:r>
    </w:p>
    <w:p w:rsidR="00B71A8B" w:rsidRPr="00495833" w:rsidRDefault="00B71A8B" w:rsidP="00284DD0">
      <w:pPr>
        <w:ind w:left="720"/>
      </w:pPr>
      <w:r>
        <w:t>Marco Kuelgen from Team Maastricht offered to look into the matter and produce a Proposal for the CM at ECC 2015 in Salou</w:t>
      </w:r>
    </w:p>
    <w:p w:rsidR="0033031C" w:rsidRPr="0033031C" w:rsidRDefault="0033031C" w:rsidP="0033031C">
      <w:pPr>
        <w:pStyle w:val="ListParagraph"/>
      </w:pPr>
    </w:p>
    <w:p w:rsidR="003C0826" w:rsidRPr="00CC0FD1" w:rsidRDefault="00A64ED3" w:rsidP="00CC0FD1">
      <w:pPr>
        <w:pStyle w:val="ListParagraph"/>
        <w:numPr>
          <w:ilvl w:val="0"/>
          <w:numId w:val="1"/>
        </w:numPr>
        <w:rPr>
          <w:b/>
          <w:u w:val="single"/>
        </w:rPr>
      </w:pPr>
      <w:r w:rsidRPr="00536B2B">
        <w:rPr>
          <w:b/>
          <w:u w:val="single"/>
        </w:rPr>
        <w:t>Any Other Business (AOB)</w:t>
      </w:r>
    </w:p>
    <w:p w:rsidR="00CC0FD1" w:rsidRDefault="00053AB8" w:rsidP="003C0826">
      <w:pPr>
        <w:ind w:left="720"/>
      </w:pPr>
      <w:r>
        <w:t xml:space="preserve">A further mention was made in relation to the </w:t>
      </w:r>
      <w:r w:rsidR="00EA74C4">
        <w:t>donation of money to charity. It seems that many players are still either unaware of</w:t>
      </w:r>
      <w:r w:rsidR="00CC0FD1">
        <w:t>,</w:t>
      </w:r>
      <w:r w:rsidR="00EA74C4">
        <w:t xml:space="preserve"> or not taking advantage of</w:t>
      </w:r>
      <w:r w:rsidR="00CC0FD1">
        <w:t>,</w:t>
      </w:r>
      <w:r w:rsidR="00EA74C4">
        <w:t xml:space="preserve"> the opportunity to donate</w:t>
      </w:r>
      <w:r w:rsidR="00CC0FD1">
        <w:t xml:space="preserve"> some money</w:t>
      </w:r>
      <w:r w:rsidR="00EA74C4">
        <w:t xml:space="preserve">. </w:t>
      </w:r>
    </w:p>
    <w:p w:rsidR="003378F3" w:rsidRDefault="00EA74C4" w:rsidP="003C0826">
      <w:pPr>
        <w:ind w:left="720"/>
      </w:pPr>
      <w:r>
        <w:t>A Motion was then made to the meeting to make a Levy of 10 Euros per person to be donated to Charity</w:t>
      </w:r>
      <w:r w:rsidR="00CC0FD1">
        <w:t>. The meeting took a vote and the Motion was passed</w:t>
      </w:r>
    </w:p>
    <w:p w:rsidR="00536B2B" w:rsidRDefault="00536B2B" w:rsidP="003C0826">
      <w:pPr>
        <w:ind w:left="720"/>
      </w:pPr>
    </w:p>
    <w:p w:rsidR="00A616FE" w:rsidRDefault="00A616FE" w:rsidP="00536B2B">
      <w:pPr>
        <w:ind w:left="720"/>
      </w:pPr>
      <w:r>
        <w:t>The draws for the knockout stages were then carried out</w:t>
      </w:r>
    </w:p>
    <w:p w:rsidR="00A616FE" w:rsidRPr="003C0826" w:rsidRDefault="00A616FE" w:rsidP="003C0826">
      <w:pPr>
        <w:ind w:left="720"/>
      </w:pPr>
      <w:r>
        <w:t>Sammy brought the mee</w:t>
      </w:r>
      <w:bookmarkStart w:id="0" w:name="_GoBack"/>
      <w:bookmarkEnd w:id="0"/>
      <w:r>
        <w:t>ting to a close</w:t>
      </w:r>
    </w:p>
    <w:sectPr w:rsidR="00A616FE" w:rsidRPr="003C0826" w:rsidSect="008E5E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C110A"/>
    <w:multiLevelType w:val="hybridMultilevel"/>
    <w:tmpl w:val="6A14E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20810"/>
    <w:multiLevelType w:val="hybridMultilevel"/>
    <w:tmpl w:val="7C52EDD8"/>
    <w:lvl w:ilvl="0" w:tplc="4DFAED42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1lO0bRZRPvHvirDqeJGU8MyinY=" w:salt="YHeOfc+q6PjPiErWQrx6rg=="/>
  <w:defaultTabStop w:val="720"/>
  <w:hyphenationZone w:val="425"/>
  <w:characterSpacingControl w:val="doNotCompress"/>
  <w:compat/>
  <w:rsids>
    <w:rsidRoot w:val="00B04DB6"/>
    <w:rsid w:val="00053AB8"/>
    <w:rsid w:val="00092388"/>
    <w:rsid w:val="00093DF0"/>
    <w:rsid w:val="00097574"/>
    <w:rsid w:val="00151C2A"/>
    <w:rsid w:val="00284DD0"/>
    <w:rsid w:val="002B6E46"/>
    <w:rsid w:val="002C238A"/>
    <w:rsid w:val="002F0DB7"/>
    <w:rsid w:val="0033031C"/>
    <w:rsid w:val="003378F3"/>
    <w:rsid w:val="0038613D"/>
    <w:rsid w:val="003B277B"/>
    <w:rsid w:val="003C0826"/>
    <w:rsid w:val="003D5376"/>
    <w:rsid w:val="004109B8"/>
    <w:rsid w:val="00410BFD"/>
    <w:rsid w:val="00415615"/>
    <w:rsid w:val="00447168"/>
    <w:rsid w:val="0045086A"/>
    <w:rsid w:val="00495833"/>
    <w:rsid w:val="00536B2B"/>
    <w:rsid w:val="00544A6F"/>
    <w:rsid w:val="005C5CDB"/>
    <w:rsid w:val="005E76F8"/>
    <w:rsid w:val="00612100"/>
    <w:rsid w:val="0065046B"/>
    <w:rsid w:val="00656291"/>
    <w:rsid w:val="0073718D"/>
    <w:rsid w:val="00737A51"/>
    <w:rsid w:val="007B0078"/>
    <w:rsid w:val="008B1BBA"/>
    <w:rsid w:val="008E0948"/>
    <w:rsid w:val="008E5E29"/>
    <w:rsid w:val="0098143E"/>
    <w:rsid w:val="009C1C78"/>
    <w:rsid w:val="009D61EC"/>
    <w:rsid w:val="00A07BFC"/>
    <w:rsid w:val="00A413A8"/>
    <w:rsid w:val="00A5409E"/>
    <w:rsid w:val="00A616FE"/>
    <w:rsid w:val="00A64ED3"/>
    <w:rsid w:val="00A94537"/>
    <w:rsid w:val="00A95C55"/>
    <w:rsid w:val="00B04DB6"/>
    <w:rsid w:val="00B71A8B"/>
    <w:rsid w:val="00C1001C"/>
    <w:rsid w:val="00C27552"/>
    <w:rsid w:val="00C27CFE"/>
    <w:rsid w:val="00CC0FD1"/>
    <w:rsid w:val="00D810C6"/>
    <w:rsid w:val="00E243D0"/>
    <w:rsid w:val="00E35AB0"/>
    <w:rsid w:val="00E66682"/>
    <w:rsid w:val="00E96A65"/>
    <w:rsid w:val="00E97A23"/>
    <w:rsid w:val="00EA1C44"/>
    <w:rsid w:val="00EA74C4"/>
    <w:rsid w:val="00EA792E"/>
    <w:rsid w:val="00F9429F"/>
    <w:rsid w:val="00FB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D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3618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Joules</dc:creator>
  <cp:lastModifiedBy>Marco Tavares</cp:lastModifiedBy>
  <cp:revision>2</cp:revision>
  <cp:lastPrinted>2015-04-14T13:03:00Z</cp:lastPrinted>
  <dcterms:created xsi:type="dcterms:W3CDTF">2015-04-14T17:29:00Z</dcterms:created>
  <dcterms:modified xsi:type="dcterms:W3CDTF">2015-04-14T17:29:00Z</dcterms:modified>
</cp:coreProperties>
</file>